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F8F9D" w14:textId="3BDDC23D" w:rsidR="2E21F169" w:rsidRDefault="2E21F169" w:rsidP="2E21F169">
      <w:pPr>
        <w:pStyle w:val="Default"/>
        <w:rPr>
          <w:b/>
          <w:bCs/>
          <w:sz w:val="36"/>
          <w:szCs w:val="36"/>
        </w:rPr>
      </w:pPr>
    </w:p>
    <w:p w14:paraId="3D74F45E" w14:textId="77777777" w:rsidR="00B13395" w:rsidRDefault="00B13395" w:rsidP="00B13395">
      <w:pPr>
        <w:pStyle w:val="Default"/>
        <w:rPr>
          <w:sz w:val="36"/>
          <w:szCs w:val="36"/>
        </w:rPr>
      </w:pPr>
      <w:bookmarkStart w:id="0" w:name="_Hlk493588101"/>
      <w:r>
        <w:rPr>
          <w:b/>
          <w:bCs/>
          <w:sz w:val="36"/>
          <w:szCs w:val="36"/>
        </w:rPr>
        <w:t xml:space="preserve">Vedtægter for Hertug Hans Festival </w:t>
      </w:r>
    </w:p>
    <w:p w14:paraId="4ACF97F5" w14:textId="77777777" w:rsidR="00B13395" w:rsidRDefault="00B13395" w:rsidP="00B13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Stiftet 25. februar 2013 </w:t>
      </w:r>
    </w:p>
    <w:p w14:paraId="19057BBB" w14:textId="77777777" w:rsidR="00B13395" w:rsidRDefault="00B13395" w:rsidP="00B133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 Navn og hjemsted: </w:t>
      </w:r>
    </w:p>
    <w:p w14:paraId="026873BA" w14:textId="6065AFEF" w:rsidR="00B13395" w:rsidRDefault="2E21F169" w:rsidP="2E21F169">
      <w:pPr>
        <w:pStyle w:val="Default"/>
        <w:rPr>
          <w:sz w:val="22"/>
          <w:szCs w:val="22"/>
        </w:rPr>
      </w:pPr>
      <w:r w:rsidRPr="2E21F169">
        <w:rPr>
          <w:sz w:val="22"/>
          <w:szCs w:val="22"/>
        </w:rPr>
        <w:t xml:space="preserve">1.1 Foreningens navn er Hertug Hans Festival og er hjemhørende i Haderslev kommune på formandens adresse </w:t>
      </w:r>
    </w:p>
    <w:p w14:paraId="08142A54" w14:textId="1259E5BA" w:rsidR="2FE49D46" w:rsidRPr="00347A75" w:rsidRDefault="19AB6178" w:rsidP="19AB6178">
      <w:pPr>
        <w:pStyle w:val="Default"/>
        <w:rPr>
          <w:color w:val="auto"/>
          <w:sz w:val="22"/>
          <w:szCs w:val="22"/>
        </w:rPr>
      </w:pPr>
      <w:r w:rsidRPr="00347A75">
        <w:rPr>
          <w:color w:val="auto"/>
          <w:sz w:val="22"/>
          <w:szCs w:val="22"/>
        </w:rPr>
        <w:t>1.2 Bestyrelsen af HHF består af 6 medlemmer. Ved stemmelighed er formandens stemme udslagsgivende</w:t>
      </w:r>
    </w:p>
    <w:p w14:paraId="7C2C6249" w14:textId="77777777" w:rsidR="00B13395" w:rsidRDefault="00B13395" w:rsidP="00B133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 Formål: </w:t>
      </w:r>
    </w:p>
    <w:p w14:paraId="4DC381CF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Pr="00B13395">
        <w:rPr>
          <w:bCs/>
          <w:sz w:val="22"/>
          <w:szCs w:val="22"/>
        </w:rPr>
        <w:t>Hertug Hans Festival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har til formål at arrangere Hertug Hans Festival (historisk fest). </w:t>
      </w:r>
    </w:p>
    <w:p w14:paraId="6057B358" w14:textId="77777777" w:rsidR="00B13395" w:rsidRDefault="00B13395" w:rsidP="00B133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3 Generalforsamlingen: </w:t>
      </w:r>
    </w:p>
    <w:p w14:paraId="1F882C4F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 Generalforsamlingen er foreningens øverste myndighed. </w:t>
      </w:r>
    </w:p>
    <w:p w14:paraId="46189769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 Der afholdes generalforsamling i oktober. Der indkaldes med </w:t>
      </w:r>
    </w:p>
    <w:p w14:paraId="38756046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30 dages varsel. </w:t>
      </w:r>
    </w:p>
    <w:p w14:paraId="09FB4210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 Stemmeret har alle, der har betalt kontingent senest ved generalforsamlingens start </w:t>
      </w:r>
    </w:p>
    <w:p w14:paraId="0722111E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3.4 Medlemmer har 1 stemme, familie og foreninger har max. 2 stemmer. </w:t>
      </w:r>
    </w:p>
    <w:p w14:paraId="40F7734E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3.5 Simpelt flertal for vedtagelse er gældende </w:t>
      </w:r>
    </w:p>
    <w:p w14:paraId="700F5525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3.6 </w:t>
      </w:r>
      <w:r w:rsidRPr="00B13395">
        <w:rPr>
          <w:bCs/>
          <w:sz w:val="22"/>
          <w:szCs w:val="22"/>
        </w:rPr>
        <w:t>Dagsorden:</w:t>
      </w:r>
      <w:r>
        <w:rPr>
          <w:b/>
          <w:bCs/>
          <w:sz w:val="22"/>
          <w:szCs w:val="22"/>
        </w:rPr>
        <w:t xml:space="preserve"> </w:t>
      </w:r>
    </w:p>
    <w:p w14:paraId="1742562B" w14:textId="77777777" w:rsidR="00B13395" w:rsidRDefault="00B13395" w:rsidP="00B13395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A. Valg af dirigent. </w:t>
      </w:r>
    </w:p>
    <w:p w14:paraId="66F06E7C" w14:textId="77777777" w:rsidR="00B13395" w:rsidRDefault="00B13395" w:rsidP="00B13395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B. Valg af referent. </w:t>
      </w:r>
    </w:p>
    <w:p w14:paraId="30CB7419" w14:textId="53272176" w:rsidR="00B13395" w:rsidRPr="00347A75" w:rsidRDefault="2E21F169" w:rsidP="2E21F169">
      <w:pPr>
        <w:pStyle w:val="Default"/>
        <w:spacing w:after="21"/>
        <w:rPr>
          <w:color w:val="auto"/>
          <w:sz w:val="22"/>
          <w:szCs w:val="22"/>
        </w:rPr>
      </w:pPr>
      <w:r w:rsidRPr="00347A75">
        <w:rPr>
          <w:color w:val="auto"/>
          <w:sz w:val="22"/>
          <w:szCs w:val="22"/>
        </w:rPr>
        <w:t>C. Valg af 2 stemmetællere.</w:t>
      </w:r>
    </w:p>
    <w:p w14:paraId="0831AFE3" w14:textId="77777777" w:rsidR="00B13395" w:rsidRDefault="00B13395" w:rsidP="00B13395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D. Formandens beretning. </w:t>
      </w:r>
    </w:p>
    <w:p w14:paraId="753551E8" w14:textId="77777777" w:rsidR="00B13395" w:rsidRDefault="00B13395" w:rsidP="00B13395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E. Revideret regnskab ved kassereren. </w:t>
      </w:r>
    </w:p>
    <w:p w14:paraId="19942533" w14:textId="289293C1" w:rsidR="00B13395" w:rsidRDefault="2E21F169" w:rsidP="2E21F169">
      <w:pPr>
        <w:pStyle w:val="Default"/>
        <w:spacing w:after="21"/>
        <w:rPr>
          <w:sz w:val="22"/>
          <w:szCs w:val="22"/>
        </w:rPr>
      </w:pPr>
      <w:r w:rsidRPr="2E21F169">
        <w:rPr>
          <w:sz w:val="22"/>
          <w:szCs w:val="22"/>
        </w:rPr>
        <w:t xml:space="preserve">F. Orientering om </w:t>
      </w:r>
      <w:r w:rsidRPr="00347A75">
        <w:rPr>
          <w:color w:val="auto"/>
          <w:sz w:val="22"/>
          <w:szCs w:val="22"/>
        </w:rPr>
        <w:t xml:space="preserve">og godkendelse </w:t>
      </w:r>
      <w:r w:rsidRPr="2E21F169">
        <w:rPr>
          <w:sz w:val="22"/>
          <w:szCs w:val="22"/>
        </w:rPr>
        <w:t xml:space="preserve">næste års budget. </w:t>
      </w:r>
    </w:p>
    <w:p w14:paraId="6363C900" w14:textId="77777777" w:rsidR="00B13395" w:rsidRDefault="00B13395" w:rsidP="00B13395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G. Indkomne forslag (indsendes til formanden senest 14 dage før generalforsamlingen). </w:t>
      </w:r>
    </w:p>
    <w:p w14:paraId="0622FD0A" w14:textId="77777777" w:rsidR="00B13395" w:rsidRDefault="00B13395" w:rsidP="00B13395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H. Fastlæggelse af kontingent. </w:t>
      </w:r>
    </w:p>
    <w:p w14:paraId="07521BAA" w14:textId="77777777" w:rsidR="00B13395" w:rsidRDefault="00B13395" w:rsidP="00B13395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I. Valg af formand - vælges lige år. </w:t>
      </w:r>
    </w:p>
    <w:p w14:paraId="73FBF09E" w14:textId="77777777" w:rsidR="00B13395" w:rsidRDefault="00B13395" w:rsidP="00B13395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J. Valg af kasserer - vælges ulige år. </w:t>
      </w:r>
    </w:p>
    <w:p w14:paraId="234ACF84" w14:textId="77777777" w:rsidR="00B13395" w:rsidRDefault="00B13395" w:rsidP="00B13395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K. Valg af 2 bestyrelsesmedlemmer - vælges lige og ulige år. </w:t>
      </w:r>
    </w:p>
    <w:p w14:paraId="0807C702" w14:textId="77777777" w:rsidR="00B13395" w:rsidRDefault="00B13395" w:rsidP="00B13395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L. Valg af 1-2 suppleanter - vælges hvert år. </w:t>
      </w:r>
    </w:p>
    <w:p w14:paraId="2D6A5937" w14:textId="77777777" w:rsidR="00B13395" w:rsidRDefault="00B13395" w:rsidP="00B13395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M. Valg af 1 revisor - vælges hvert år. </w:t>
      </w:r>
    </w:p>
    <w:p w14:paraId="63ED6360" w14:textId="77777777" w:rsidR="00B13395" w:rsidRDefault="00B13395" w:rsidP="00B13395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N. Valg af revisorsuppleant - vælges hvert år. </w:t>
      </w:r>
    </w:p>
    <w:p w14:paraId="250A5642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O. Eventuelt </w:t>
      </w:r>
    </w:p>
    <w:p w14:paraId="189BE989" w14:textId="77777777" w:rsidR="00B13395" w:rsidRDefault="00B13395" w:rsidP="00B13395">
      <w:pPr>
        <w:pStyle w:val="Default"/>
        <w:rPr>
          <w:sz w:val="22"/>
          <w:szCs w:val="22"/>
        </w:rPr>
      </w:pPr>
    </w:p>
    <w:p w14:paraId="305AF228" w14:textId="77777777" w:rsidR="00B13395" w:rsidRDefault="00B13395" w:rsidP="00B133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4 Ekstraordinær generalforsamling: </w:t>
      </w:r>
    </w:p>
    <w:p w14:paraId="2C08A3A7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 Ekstraordinær generalforsamling kan til enhver tid indkaldes af formanden, et flertal i bestyrelsen eller </w:t>
      </w:r>
    </w:p>
    <w:p w14:paraId="627AFD35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når mindst 20% af medlemmerne skriftligt motiveret forlanger det. </w:t>
      </w:r>
    </w:p>
    <w:p w14:paraId="2350B54B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 Indkaldelse skal ske senest 4 uger efter begæringen med angivelse af dagsorden. </w:t>
      </w:r>
    </w:p>
    <w:p w14:paraId="6A47CC52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4.3 Ekstra ordinær generalforsamling skal indkaldes med mindst 2 ugers varsel. </w:t>
      </w:r>
    </w:p>
    <w:p w14:paraId="5F7649F7" w14:textId="77777777" w:rsidR="00B13395" w:rsidRDefault="00B13395" w:rsidP="00B133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5 Foreningens daglige ledelse: </w:t>
      </w:r>
    </w:p>
    <w:p w14:paraId="58008350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 Bestyrelsen varetager det daglige arbejde i foreningen. Den består af formand og kasserer og de på </w:t>
      </w:r>
    </w:p>
    <w:p w14:paraId="26BA7433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generalforsamlingen valgte øvrige bestyrelsesmedlemmer. I tilfælde af udtrædelse af bestyrelsen</w:t>
      </w:r>
    </w:p>
    <w:p w14:paraId="5A087DBA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suppleres der med den på general- </w:t>
      </w:r>
    </w:p>
    <w:p w14:paraId="12CC2110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forsamlingen valgte suppleant. </w:t>
      </w:r>
    </w:p>
    <w:p w14:paraId="3C1D2A25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5.2 Bestyrelsen fastsætter selv sin forretningsorden og indkalder til det antal møder, der er behov for. </w:t>
      </w:r>
    </w:p>
    <w:p w14:paraId="45E6A449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Bestyrelsen er kun beslutningsdygtig, når mindst 2/3 del af denne er til stede </w:t>
      </w:r>
    </w:p>
    <w:p w14:paraId="3C394C00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5.3 Kassereren står til ansvar for kassebeholdningen. Ved kontante hævninger over 5000,00 kr. kræves dog </w:t>
      </w:r>
    </w:p>
    <w:p w14:paraId="7D2580C6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underskrift af såvel formand som kasserer. </w:t>
      </w:r>
    </w:p>
    <w:p w14:paraId="22CA37E6" w14:textId="77777777" w:rsidR="00B13395" w:rsidRDefault="00B13395" w:rsidP="00B13395">
      <w:pPr>
        <w:pStyle w:val="Default"/>
        <w:rPr>
          <w:sz w:val="22"/>
          <w:szCs w:val="22"/>
        </w:rPr>
      </w:pPr>
    </w:p>
    <w:p w14:paraId="42CF31B8" w14:textId="77777777" w:rsidR="00B13395" w:rsidRDefault="00B13395" w:rsidP="00B1339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6 Kontingent: </w:t>
      </w:r>
    </w:p>
    <w:p w14:paraId="21B33E68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 Kontingent fastsættes på den årlige generalforsamling. </w:t>
      </w:r>
    </w:p>
    <w:p w14:paraId="746DD818" w14:textId="77777777" w:rsidR="00B13395" w:rsidRDefault="00B13395" w:rsidP="00B13395">
      <w:pPr>
        <w:pStyle w:val="Default"/>
        <w:rPr>
          <w:b/>
          <w:bCs/>
          <w:sz w:val="23"/>
          <w:szCs w:val="23"/>
        </w:rPr>
      </w:pPr>
      <w:r>
        <w:rPr>
          <w:sz w:val="22"/>
          <w:szCs w:val="22"/>
        </w:rPr>
        <w:t xml:space="preserve">6.2 Ved indmeldelse, som først sker i 2. halvår reduceres det årlige kontingent til ½ pris. </w:t>
      </w:r>
      <w:bookmarkStart w:id="1" w:name="_Hlk493588181"/>
      <w:bookmarkEnd w:id="0"/>
    </w:p>
    <w:p w14:paraId="35081964" w14:textId="77777777" w:rsidR="00B13395" w:rsidRDefault="00B13395" w:rsidP="00B133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7 Tegningsregler: </w:t>
      </w:r>
    </w:p>
    <w:p w14:paraId="12C2D0CC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7.1 Foreningen tegnes af bestyrelsesformand og kasserer i forening. </w:t>
      </w:r>
    </w:p>
    <w:p w14:paraId="56D0CFD1" w14:textId="77777777" w:rsidR="00B13395" w:rsidRDefault="00B13395" w:rsidP="00B133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8 Hæftelse: </w:t>
      </w:r>
    </w:p>
    <w:p w14:paraId="23C15720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8.1 Foreningen hæfter for sine forpligtelser med den af foreningen til enhver tid tilhørende formue. Der</w:t>
      </w:r>
    </w:p>
    <w:p w14:paraId="4B382411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påhviler ikke foreningens medlemmer eller bestyrelsen nogen personlig hæftelse, andet end hvis dette er</w:t>
      </w:r>
    </w:p>
    <w:p w14:paraId="43CC77EB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særlig aftalt. </w:t>
      </w:r>
    </w:p>
    <w:p w14:paraId="162140C0" w14:textId="77777777" w:rsidR="00B13395" w:rsidRDefault="00B13395" w:rsidP="00B133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9 Regnskab: </w:t>
      </w:r>
    </w:p>
    <w:p w14:paraId="14BDB914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9.1 Hertug Hans Festivals regnskab går fra 1. september til 31.august. Revisorpåtegnet regnskab forelægges </w:t>
      </w:r>
    </w:p>
    <w:p w14:paraId="4D71F800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til godkendelse på den ordinære generalforsamling. </w:t>
      </w:r>
    </w:p>
    <w:p w14:paraId="2843F9A2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9.2 Hertug Hans Festivals formue skal anbringes i et anerkendt pengeinstitut. </w:t>
      </w:r>
    </w:p>
    <w:p w14:paraId="52CC8954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9.3 Kassereren indkasserer kontingent og betaler de af bestyrelsen godkendte regninger. Han/hun fører</w:t>
      </w:r>
    </w:p>
    <w:p w14:paraId="0BBD2E51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regnskab over samtlige indtægter og udgifter i en sådan form, at foreningens øjeblikkelige økonomi altid</w:t>
      </w:r>
    </w:p>
    <w:p w14:paraId="7DD2D84E" w14:textId="091044BE" w:rsidR="00B13395" w:rsidRDefault="2E21F169" w:rsidP="2E21F169">
      <w:pPr>
        <w:pStyle w:val="Default"/>
        <w:rPr>
          <w:sz w:val="22"/>
          <w:szCs w:val="22"/>
        </w:rPr>
      </w:pPr>
      <w:r w:rsidRPr="2E21F169">
        <w:rPr>
          <w:sz w:val="22"/>
          <w:szCs w:val="22"/>
        </w:rPr>
        <w:t xml:space="preserve">      kan aflæses. </w:t>
      </w:r>
    </w:p>
    <w:p w14:paraId="55D1BE9A" w14:textId="1048C305" w:rsidR="00B13395" w:rsidRDefault="2E21F169" w:rsidP="2E21F169">
      <w:pPr>
        <w:pStyle w:val="Default"/>
        <w:rPr>
          <w:sz w:val="22"/>
          <w:szCs w:val="22"/>
        </w:rPr>
      </w:pPr>
      <w:r w:rsidRPr="2E21F169">
        <w:rPr>
          <w:sz w:val="22"/>
          <w:szCs w:val="22"/>
        </w:rPr>
        <w:t xml:space="preserve"> 9.4Kassereren udarbejder foreningens årsregnskab. </w:t>
      </w:r>
    </w:p>
    <w:p w14:paraId="0797BD96" w14:textId="17D1E8D5" w:rsidR="2E21F169" w:rsidRPr="00347A75" w:rsidRDefault="2E21F169" w:rsidP="2E21F169">
      <w:pPr>
        <w:pStyle w:val="Default"/>
        <w:rPr>
          <w:color w:val="auto"/>
          <w:sz w:val="22"/>
          <w:szCs w:val="22"/>
        </w:rPr>
      </w:pPr>
      <w:r w:rsidRPr="00347A75">
        <w:rPr>
          <w:color w:val="auto"/>
          <w:sz w:val="22"/>
          <w:szCs w:val="22"/>
        </w:rPr>
        <w:t>9.5 Det årlige overskud doneres til HHF, og er øremærket til videreførelse af "Den historiske Festival"</w:t>
      </w:r>
    </w:p>
    <w:p w14:paraId="6A89EB64" w14:textId="77777777" w:rsidR="00B13395" w:rsidRDefault="00B13395" w:rsidP="00B133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10 Vedtægtsændringer: </w:t>
      </w:r>
    </w:p>
    <w:p w14:paraId="4818462D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10.1 Disse vedtægter kan kun ændres med 2/3 flertal på generalforsamlingen, hvor ændringsforslaget</w:t>
      </w:r>
    </w:p>
    <w:p w14:paraId="664906EF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fremgår af dagsordenen. </w:t>
      </w:r>
    </w:p>
    <w:p w14:paraId="1A9BEFD2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10.2 Vedtægtsændringerne træder i kraft med virkning fra den generalforsamling, de vedtages på. </w:t>
      </w:r>
    </w:p>
    <w:p w14:paraId="6B4BFB77" w14:textId="77777777" w:rsidR="00B13395" w:rsidRDefault="00B13395" w:rsidP="00B133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11 Opløsning: </w:t>
      </w:r>
    </w:p>
    <w:p w14:paraId="5CFAFC90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11.1 Opløsning af Hertug Hans Festival kan kun besluttes på 2 hinanden følgende med 14 dages mellemrum </w:t>
      </w:r>
    </w:p>
    <w:p w14:paraId="23B815BA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afholdte ekstra ordinære generalforsamlinger med ¾ majoritet for forslaget. </w:t>
      </w:r>
    </w:p>
    <w:p w14:paraId="68264C3F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11.2 Bestyrelsen fastlægger hvilke af Haderslev kommunes foreninger, der skal modtage de eventuelle </w:t>
      </w:r>
    </w:p>
    <w:p w14:paraId="2047F843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overskydende midler. </w:t>
      </w:r>
    </w:p>
    <w:p w14:paraId="040BE0FC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11.3 Foreningen anses først som nedlagt efter at bestyrelsen har afviklet et evt. overskud-/underskud og at</w:t>
      </w:r>
    </w:p>
    <w:p w14:paraId="56C2D154" w14:textId="09E867DF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dette er godkendt ved en ekstraordinær generalforsamling, der kun har til formål at godkende  </w:t>
      </w:r>
    </w:p>
    <w:p w14:paraId="0AE55CAF" w14:textId="77777777" w:rsidR="00B13395" w:rsidRDefault="00B1339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regnskabet før opløsningen. De fremmødte medlemmer udgør alm. flertal </w:t>
      </w:r>
    </w:p>
    <w:p w14:paraId="1C215EE6" w14:textId="77777777" w:rsidR="00B13395" w:rsidRDefault="00B13395" w:rsidP="00B13395">
      <w:pPr>
        <w:pStyle w:val="Default"/>
        <w:rPr>
          <w:sz w:val="22"/>
          <w:szCs w:val="22"/>
        </w:rPr>
      </w:pPr>
    </w:p>
    <w:p w14:paraId="47424F4F" w14:textId="77777777" w:rsidR="00B13395" w:rsidRDefault="00B13395" w:rsidP="00B13395">
      <w:pPr>
        <w:pStyle w:val="Default"/>
        <w:rPr>
          <w:sz w:val="22"/>
          <w:szCs w:val="22"/>
        </w:rPr>
      </w:pPr>
    </w:p>
    <w:p w14:paraId="55E9548D" w14:textId="109E8E87" w:rsidR="00B13395" w:rsidRDefault="00347A75" w:rsidP="00B133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Vedtægtsændringerne er godkendt på ordinær generalforsamling 30. oktober 2017 af samtlige tilstedeværende bestyrelsesmedlemmer og medlemmer</w:t>
      </w:r>
    </w:p>
    <w:p w14:paraId="735D90AB" w14:textId="77777777" w:rsidR="00B13395" w:rsidRDefault="00B13395" w:rsidP="00B13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Vedtægtsændringerne er godkendt på ordinær generalforsamling 12. oktober 2016 af samtlige </w:t>
      </w:r>
      <w:bookmarkStart w:id="2" w:name="_GoBack"/>
      <w:bookmarkEnd w:id="2"/>
      <w:r>
        <w:rPr>
          <w:sz w:val="23"/>
          <w:szCs w:val="23"/>
        </w:rPr>
        <w:t xml:space="preserve">tilstedeværende bestyrelsesmedlemmer og medlemmer </w:t>
      </w:r>
    </w:p>
    <w:p w14:paraId="6783DC17" w14:textId="77777777" w:rsidR="00B13395" w:rsidRDefault="00B13395" w:rsidP="00B13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Vedtægtsændringerne er godkendt på ordinær generalforsamling 21. oktober 2015 af samtlige tilstedeværende bestyrelsesmedlemmer og medlemmer </w:t>
      </w:r>
    </w:p>
    <w:p w14:paraId="489F54D1" w14:textId="77777777" w:rsidR="00B13395" w:rsidRPr="00347A75" w:rsidRDefault="00B13395" w:rsidP="00B13395">
      <w:r w:rsidRPr="00347A75">
        <w:t>Vedtægtsændringerne er godkendt på ekstraordinær generalforsamling 24. september 2014 af samtlige tilstedeværende bestyrelsesmedlemmer og medlemmer.</w:t>
      </w:r>
      <w:bookmarkEnd w:id="1"/>
    </w:p>
    <w:p w14:paraId="2385B66F" w14:textId="77777777" w:rsidR="00B13395" w:rsidRPr="00FC3FA3" w:rsidRDefault="00B13395" w:rsidP="00FC3FA3"/>
    <w:sectPr w:rsidR="00B13395" w:rsidRPr="00FC3FA3" w:rsidSect="00FC3FA3">
      <w:headerReference w:type="even" r:id="rId6"/>
      <w:headerReference w:type="default" r:id="rId7"/>
      <w:headerReference w:type="first" r:id="rId8"/>
      <w:pgSz w:w="11906" w:h="16838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695FE" w14:textId="77777777" w:rsidR="00865218" w:rsidRDefault="00865218" w:rsidP="00FC3FA3">
      <w:pPr>
        <w:spacing w:after="0" w:line="240" w:lineRule="auto"/>
      </w:pPr>
      <w:r>
        <w:separator/>
      </w:r>
    </w:p>
  </w:endnote>
  <w:endnote w:type="continuationSeparator" w:id="0">
    <w:p w14:paraId="315D4B77" w14:textId="77777777" w:rsidR="00865218" w:rsidRDefault="00865218" w:rsidP="00FC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190AA" w14:textId="77777777" w:rsidR="00865218" w:rsidRDefault="00865218" w:rsidP="00FC3FA3">
      <w:pPr>
        <w:spacing w:after="0" w:line="240" w:lineRule="auto"/>
      </w:pPr>
      <w:r>
        <w:separator/>
      </w:r>
    </w:p>
  </w:footnote>
  <w:footnote w:type="continuationSeparator" w:id="0">
    <w:p w14:paraId="4521B5FF" w14:textId="77777777" w:rsidR="00865218" w:rsidRDefault="00865218" w:rsidP="00FC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AD2352" w14:textId="77777777" w:rsidR="00FC3FA3" w:rsidRDefault="00865218">
    <w:pPr>
      <w:pStyle w:val="Sidehoved"/>
    </w:pPr>
    <w:r>
      <w:rPr>
        <w:noProof/>
        <w:lang w:eastAsia="da-DK"/>
      </w:rPr>
      <w:pict w14:anchorId="0E2CF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49688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ew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0D970E" w14:textId="77777777" w:rsidR="00FC3FA3" w:rsidRDefault="00865218">
    <w:pPr>
      <w:pStyle w:val="Sidehoved"/>
    </w:pPr>
    <w:r>
      <w:rPr>
        <w:noProof/>
        <w:lang w:eastAsia="da-DK"/>
      </w:rPr>
      <w:pict w14:anchorId="6DD82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49689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ew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8D8527" w14:textId="77777777" w:rsidR="00FC3FA3" w:rsidRDefault="00865218">
    <w:pPr>
      <w:pStyle w:val="Sidehoved"/>
    </w:pPr>
    <w:r>
      <w:rPr>
        <w:noProof/>
        <w:lang w:eastAsia="da-DK"/>
      </w:rPr>
      <w:pict w14:anchorId="18E48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49687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ew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95"/>
    <w:rsid w:val="0022496E"/>
    <w:rsid w:val="00347A75"/>
    <w:rsid w:val="004B3069"/>
    <w:rsid w:val="004F741F"/>
    <w:rsid w:val="00865218"/>
    <w:rsid w:val="00AA200A"/>
    <w:rsid w:val="00AA7021"/>
    <w:rsid w:val="00B13395"/>
    <w:rsid w:val="00C73277"/>
    <w:rsid w:val="00DB1FD3"/>
    <w:rsid w:val="00E87D4E"/>
    <w:rsid w:val="00FC3FA3"/>
    <w:rsid w:val="19AB6178"/>
    <w:rsid w:val="2E21F169"/>
    <w:rsid w:val="2FE49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C823FB"/>
  <w15:chartTrackingRefBased/>
  <w15:docId w15:val="{87E34296-FDF8-482C-BA7B-FBDAAEAC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33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C3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3FA3"/>
  </w:style>
  <w:style w:type="paragraph" w:styleId="Sidefod">
    <w:name w:val="footer"/>
    <w:basedOn w:val="Normal"/>
    <w:link w:val="SidefodTegn"/>
    <w:uiPriority w:val="99"/>
    <w:unhideWhenUsed/>
    <w:rsid w:val="00FC3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3FA3"/>
  </w:style>
  <w:style w:type="paragraph" w:customStyle="1" w:styleId="Default">
    <w:name w:val="Default"/>
    <w:rsid w:val="00B13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7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4350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Inge Rogat Møller</cp:lastModifiedBy>
  <cp:revision>2</cp:revision>
  <cp:lastPrinted>2017-10-31T09:39:00Z</cp:lastPrinted>
  <dcterms:created xsi:type="dcterms:W3CDTF">2017-11-07T05:54:00Z</dcterms:created>
  <dcterms:modified xsi:type="dcterms:W3CDTF">2017-11-07T05:54:00Z</dcterms:modified>
</cp:coreProperties>
</file>